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946E" w14:textId="77777777" w:rsidR="007C698D" w:rsidRDefault="002E745F" w:rsidP="007C698D">
      <w:pPr>
        <w:spacing w:after="0"/>
        <w:jc w:val="center"/>
        <w:rPr>
          <w:b/>
        </w:rPr>
      </w:pPr>
      <w:r w:rsidRPr="00C34770">
        <w:rPr>
          <w:b/>
        </w:rPr>
        <w:t>MEDITATIONS</w:t>
      </w:r>
      <w:r w:rsidR="007C698D">
        <w:rPr>
          <w:b/>
        </w:rPr>
        <w:t xml:space="preserve"> ON FAITHFUL WITNESS</w:t>
      </w:r>
    </w:p>
    <w:p w14:paraId="424F1335" w14:textId="77777777" w:rsidR="002E745F" w:rsidRPr="00C34770" w:rsidRDefault="002E745F" w:rsidP="007C698D">
      <w:pPr>
        <w:spacing w:after="0"/>
        <w:jc w:val="center"/>
        <w:rPr>
          <w:b/>
        </w:rPr>
      </w:pPr>
      <w:r w:rsidRPr="00C34770">
        <w:rPr>
          <w:b/>
        </w:rPr>
        <w:t>SIM FOUNDER’S DAY</w:t>
      </w:r>
      <w:r>
        <w:rPr>
          <w:b/>
        </w:rPr>
        <w:t xml:space="preserve"> 2019</w:t>
      </w:r>
    </w:p>
    <w:p w14:paraId="6EA0AA86" w14:textId="77777777" w:rsidR="002E745F" w:rsidRDefault="002E745F" w:rsidP="007C698D">
      <w:pPr>
        <w:jc w:val="center"/>
        <w:rPr>
          <w:sz w:val="24"/>
          <w:szCs w:val="24"/>
        </w:rPr>
      </w:pPr>
    </w:p>
    <w:p w14:paraId="24BAC174" w14:textId="77777777" w:rsidR="002E745F" w:rsidRPr="00CB2F54" w:rsidRDefault="002E745F" w:rsidP="007C698D">
      <w:pPr>
        <w:jc w:val="center"/>
        <w:rPr>
          <w:sz w:val="24"/>
          <w:szCs w:val="24"/>
        </w:rPr>
      </w:pPr>
      <w:r w:rsidRPr="00CB2F54">
        <w:rPr>
          <w:sz w:val="24"/>
          <w:szCs w:val="24"/>
        </w:rPr>
        <w:t xml:space="preserve">“Grace and peace to you from him who is, and who was and who is to come, and from the seven spirits before his throne and from Jesus Christ, who is the </w:t>
      </w:r>
      <w:r w:rsidRPr="00CB2F54">
        <w:rPr>
          <w:b/>
          <w:i/>
          <w:sz w:val="24"/>
          <w:szCs w:val="24"/>
        </w:rPr>
        <w:t>faithful witness</w:t>
      </w:r>
      <w:r w:rsidRPr="00CB2F54">
        <w:rPr>
          <w:sz w:val="24"/>
          <w:szCs w:val="24"/>
        </w:rPr>
        <w:t>, the first born from the dead, and the ruler of the kings of the earth.”</w:t>
      </w:r>
      <w:r w:rsidR="007C698D">
        <w:rPr>
          <w:sz w:val="24"/>
          <w:szCs w:val="24"/>
        </w:rPr>
        <w:t xml:space="preserve"> </w:t>
      </w:r>
      <w:r w:rsidR="007C698D" w:rsidRPr="00CB2F54">
        <w:rPr>
          <w:sz w:val="24"/>
          <w:szCs w:val="24"/>
        </w:rPr>
        <w:t>Rev 1:5</w:t>
      </w:r>
    </w:p>
    <w:p w14:paraId="2B9C52D6" w14:textId="77777777" w:rsidR="002E745F" w:rsidRDefault="002E745F" w:rsidP="002E745F">
      <w:pPr>
        <w:rPr>
          <w:b/>
          <w:u w:val="single"/>
        </w:rPr>
      </w:pPr>
    </w:p>
    <w:p w14:paraId="2722B176" w14:textId="77777777" w:rsidR="002E745F" w:rsidRPr="00C34770" w:rsidRDefault="002E745F" w:rsidP="002E745F">
      <w:pPr>
        <w:rPr>
          <w:b/>
          <w:u w:val="single"/>
        </w:rPr>
      </w:pPr>
      <w:r>
        <w:rPr>
          <w:b/>
          <w:u w:val="single"/>
        </w:rPr>
        <w:t>PART</w:t>
      </w:r>
      <w:r w:rsidRPr="00C34770">
        <w:rPr>
          <w:b/>
          <w:u w:val="single"/>
        </w:rPr>
        <w:t xml:space="preserve"> 1</w:t>
      </w:r>
    </w:p>
    <w:p w14:paraId="78FECDE9" w14:textId="77777777" w:rsidR="002E745F" w:rsidRDefault="002E745F" w:rsidP="002E745F">
      <w:pPr>
        <w:rPr>
          <w:sz w:val="24"/>
          <w:szCs w:val="24"/>
        </w:rPr>
      </w:pPr>
      <w:r w:rsidRPr="00CB2F54">
        <w:rPr>
          <w:sz w:val="24"/>
          <w:szCs w:val="24"/>
        </w:rPr>
        <w:t>The word for “witness” is “marty</w:t>
      </w:r>
      <w:r>
        <w:rPr>
          <w:sz w:val="24"/>
          <w:szCs w:val="24"/>
        </w:rPr>
        <w:t>r</w:t>
      </w:r>
      <w:r w:rsidRPr="00CB2F54">
        <w:rPr>
          <w:sz w:val="24"/>
          <w:szCs w:val="24"/>
        </w:rPr>
        <w:t>s”</w:t>
      </w:r>
      <w:r>
        <w:rPr>
          <w:sz w:val="24"/>
          <w:szCs w:val="24"/>
        </w:rPr>
        <w:t xml:space="preserve"> in Greek,</w:t>
      </w:r>
      <w:r w:rsidRPr="00AC0797">
        <w:rPr>
          <w:sz w:val="24"/>
          <w:szCs w:val="24"/>
        </w:rPr>
        <w:t xml:space="preserve"> </w:t>
      </w:r>
      <w:r>
        <w:rPr>
          <w:sz w:val="24"/>
          <w:szCs w:val="24"/>
        </w:rPr>
        <w:t xml:space="preserve">and </w:t>
      </w:r>
      <w:r w:rsidRPr="00AC0797">
        <w:rPr>
          <w:sz w:val="24"/>
          <w:szCs w:val="24"/>
        </w:rPr>
        <w:t>has several shades of meaning</w:t>
      </w:r>
      <w:r>
        <w:rPr>
          <w:sz w:val="24"/>
          <w:szCs w:val="24"/>
        </w:rPr>
        <w:t>,</w:t>
      </w:r>
      <w:r w:rsidRPr="00AC0797">
        <w:rPr>
          <w:sz w:val="24"/>
          <w:szCs w:val="24"/>
        </w:rPr>
        <w:t xml:space="preserve"> including “one who does what he has seen or heard or knows.”  </w:t>
      </w:r>
      <w:r w:rsidRPr="00CB2F54">
        <w:rPr>
          <w:sz w:val="24"/>
          <w:szCs w:val="24"/>
        </w:rPr>
        <w:t xml:space="preserve">However, it does not mean we have to die or be a martyr for Christ to be a faithful witness. Rather, it is about the testimony we bear.  </w:t>
      </w:r>
    </w:p>
    <w:p w14:paraId="622E5FE0" w14:textId="77777777" w:rsidR="002E745F" w:rsidRDefault="002E745F" w:rsidP="002E745F">
      <w:pPr>
        <w:rPr>
          <w:sz w:val="24"/>
          <w:szCs w:val="24"/>
        </w:rPr>
      </w:pPr>
      <w:r w:rsidRPr="00CB2F54">
        <w:rPr>
          <w:sz w:val="24"/>
          <w:szCs w:val="24"/>
        </w:rPr>
        <w:t xml:space="preserve">Christ is a faithful witness because he is our great high priest who has offered himself and died and then risen from the dead to obtain new life for the rest of God’s children.  He is a faithful witness to God’s Word and </w:t>
      </w:r>
      <w:r>
        <w:rPr>
          <w:sz w:val="24"/>
          <w:szCs w:val="24"/>
        </w:rPr>
        <w:t>w</w:t>
      </w:r>
      <w:r w:rsidRPr="00CB2F54">
        <w:rPr>
          <w:sz w:val="24"/>
          <w:szCs w:val="24"/>
        </w:rPr>
        <w:t xml:space="preserve">ork.  He completed the work of salvation and is seated at the right hand of God’s throne.  </w:t>
      </w:r>
    </w:p>
    <w:p w14:paraId="2820F483" w14:textId="77777777" w:rsidR="002E745F" w:rsidRDefault="002E745F" w:rsidP="002E745F">
      <w:pPr>
        <w:rPr>
          <w:sz w:val="24"/>
          <w:szCs w:val="24"/>
        </w:rPr>
      </w:pPr>
      <w:r w:rsidRPr="00CB2F54">
        <w:rPr>
          <w:sz w:val="24"/>
          <w:szCs w:val="24"/>
        </w:rPr>
        <w:t xml:space="preserve">You (your team, the </w:t>
      </w:r>
      <w:r>
        <w:rPr>
          <w:sz w:val="24"/>
          <w:szCs w:val="24"/>
        </w:rPr>
        <w:t>c</w:t>
      </w:r>
      <w:r w:rsidRPr="00CB2F54">
        <w:rPr>
          <w:sz w:val="24"/>
          <w:szCs w:val="24"/>
        </w:rPr>
        <w:t>hurch) are called to be a faithful witness of his wonderful light in a world of big, unfriendly powers hostile to Christ and his kingdom.  As Paul said, “our struggle is not against flesh and blood, but against the rulers, against the authorities, against the powers of this dark world and against the spiritual forces of evil in the heavenly realms</w:t>
      </w:r>
      <w:r>
        <w:rPr>
          <w:sz w:val="24"/>
          <w:szCs w:val="24"/>
        </w:rPr>
        <w:t>.</w:t>
      </w:r>
      <w:r w:rsidRPr="00CB2F54">
        <w:rPr>
          <w:sz w:val="24"/>
          <w:szCs w:val="24"/>
        </w:rPr>
        <w:t>”</w:t>
      </w:r>
      <w:r>
        <w:rPr>
          <w:sz w:val="24"/>
          <w:szCs w:val="24"/>
        </w:rPr>
        <w:t xml:space="preserve"> (Eph 6:12)</w:t>
      </w:r>
    </w:p>
    <w:p w14:paraId="1350FACB" w14:textId="77777777" w:rsidR="002E745F" w:rsidRPr="002E745F" w:rsidRDefault="002E745F" w:rsidP="002E745F">
      <w:pPr>
        <w:rPr>
          <w:b/>
          <w:sz w:val="24"/>
          <w:szCs w:val="24"/>
        </w:rPr>
      </w:pPr>
      <w:r w:rsidRPr="002E745F">
        <w:rPr>
          <w:b/>
          <w:sz w:val="24"/>
          <w:szCs w:val="24"/>
        </w:rPr>
        <w:t>Please pray</w:t>
      </w:r>
      <w:r w:rsidR="007C698D">
        <w:rPr>
          <w:b/>
          <w:sz w:val="24"/>
          <w:szCs w:val="24"/>
        </w:rPr>
        <w:t>:</w:t>
      </w:r>
    </w:p>
    <w:p w14:paraId="24B1EFE0" w14:textId="10E81AF6" w:rsidR="002E745F" w:rsidRPr="00CB2F54" w:rsidRDefault="002E745F" w:rsidP="002E745F">
      <w:pPr>
        <w:numPr>
          <w:ilvl w:val="0"/>
          <w:numId w:val="2"/>
        </w:numPr>
        <w:rPr>
          <w:sz w:val="24"/>
          <w:szCs w:val="24"/>
        </w:rPr>
      </w:pPr>
      <w:r>
        <w:rPr>
          <w:sz w:val="24"/>
          <w:szCs w:val="24"/>
        </w:rPr>
        <w:t>For you and your ministry team and church to find creative ways to be a faithful witness in times of difficulty</w:t>
      </w:r>
      <w:r w:rsidR="00BD7653">
        <w:rPr>
          <w:sz w:val="24"/>
          <w:szCs w:val="24"/>
        </w:rPr>
        <w:t>.</w:t>
      </w:r>
      <w:r w:rsidRPr="00CB2F54">
        <w:rPr>
          <w:sz w:val="24"/>
          <w:szCs w:val="24"/>
        </w:rPr>
        <w:t xml:space="preserve"> </w:t>
      </w:r>
    </w:p>
    <w:p w14:paraId="594C2BB5" w14:textId="66F03769" w:rsidR="002E745F" w:rsidRPr="00CB2F54" w:rsidRDefault="002E745F" w:rsidP="002E745F">
      <w:pPr>
        <w:numPr>
          <w:ilvl w:val="0"/>
          <w:numId w:val="2"/>
        </w:numPr>
        <w:rPr>
          <w:sz w:val="24"/>
          <w:szCs w:val="24"/>
        </w:rPr>
      </w:pPr>
      <w:r>
        <w:rPr>
          <w:sz w:val="24"/>
          <w:szCs w:val="24"/>
        </w:rPr>
        <w:t xml:space="preserve">For protection against the temptations or influences of Satan which might prevent you and your church </w:t>
      </w:r>
      <w:r w:rsidR="008313DB">
        <w:rPr>
          <w:sz w:val="24"/>
          <w:szCs w:val="24"/>
        </w:rPr>
        <w:t xml:space="preserve">from </w:t>
      </w:r>
      <w:r>
        <w:rPr>
          <w:sz w:val="24"/>
          <w:szCs w:val="24"/>
        </w:rPr>
        <w:t>being a faithful witness.</w:t>
      </w:r>
      <w:r w:rsidRPr="00CB2F54">
        <w:rPr>
          <w:sz w:val="24"/>
          <w:szCs w:val="24"/>
        </w:rPr>
        <w:t xml:space="preserve">  </w:t>
      </w:r>
    </w:p>
    <w:p w14:paraId="5A359598" w14:textId="288A9D46" w:rsidR="002E745F" w:rsidRPr="00CB2F54" w:rsidRDefault="007C698D" w:rsidP="002E745F">
      <w:pPr>
        <w:numPr>
          <w:ilvl w:val="0"/>
          <w:numId w:val="2"/>
        </w:numPr>
        <w:rPr>
          <w:sz w:val="24"/>
          <w:szCs w:val="24"/>
        </w:rPr>
      </w:pPr>
      <w:r>
        <w:rPr>
          <w:sz w:val="24"/>
          <w:szCs w:val="24"/>
        </w:rPr>
        <w:t>F</w:t>
      </w:r>
      <w:r w:rsidR="002E745F">
        <w:rPr>
          <w:sz w:val="24"/>
          <w:szCs w:val="24"/>
        </w:rPr>
        <w:t xml:space="preserve">or God’s help as you seek to </w:t>
      </w:r>
      <w:r w:rsidR="002E745F" w:rsidRPr="00CB2F54">
        <w:rPr>
          <w:sz w:val="24"/>
          <w:szCs w:val="24"/>
        </w:rPr>
        <w:t xml:space="preserve">live a holy and blameless life, </w:t>
      </w:r>
      <w:r w:rsidR="002E745F">
        <w:rPr>
          <w:sz w:val="24"/>
          <w:szCs w:val="24"/>
        </w:rPr>
        <w:t xml:space="preserve">as you </w:t>
      </w:r>
      <w:r w:rsidR="002E745F" w:rsidRPr="00CB2F54">
        <w:rPr>
          <w:sz w:val="24"/>
          <w:szCs w:val="24"/>
        </w:rPr>
        <w:t xml:space="preserve">guard your doctrine </w:t>
      </w:r>
      <w:r w:rsidR="002E745F">
        <w:rPr>
          <w:sz w:val="24"/>
          <w:szCs w:val="24"/>
        </w:rPr>
        <w:t>and that you might</w:t>
      </w:r>
      <w:r w:rsidR="002E745F" w:rsidRPr="00CB2F54">
        <w:rPr>
          <w:sz w:val="24"/>
          <w:szCs w:val="24"/>
        </w:rPr>
        <w:t xml:space="preserve"> bear fruit in every good work.</w:t>
      </w:r>
      <w:r w:rsidR="002E745F">
        <w:rPr>
          <w:sz w:val="24"/>
          <w:szCs w:val="24"/>
        </w:rPr>
        <w:t xml:space="preserve">  </w:t>
      </w:r>
    </w:p>
    <w:p w14:paraId="54B8D610" w14:textId="77777777" w:rsidR="002E745F" w:rsidRPr="00CB2F54" w:rsidRDefault="002E745F" w:rsidP="002E745F">
      <w:pPr>
        <w:numPr>
          <w:ilvl w:val="0"/>
          <w:numId w:val="2"/>
        </w:numPr>
        <w:rPr>
          <w:sz w:val="24"/>
          <w:szCs w:val="24"/>
        </w:rPr>
      </w:pPr>
      <w:r w:rsidRPr="00CB2F54">
        <w:rPr>
          <w:sz w:val="24"/>
          <w:szCs w:val="24"/>
        </w:rPr>
        <w:t>Jesus has called us to be his witnesses. Read</w:t>
      </w:r>
      <w:r>
        <w:rPr>
          <w:sz w:val="24"/>
          <w:szCs w:val="24"/>
        </w:rPr>
        <w:t xml:space="preserve"> and </w:t>
      </w:r>
      <w:proofErr w:type="spellStart"/>
      <w:r>
        <w:rPr>
          <w:sz w:val="24"/>
          <w:szCs w:val="24"/>
        </w:rPr>
        <w:t>m</w:t>
      </w:r>
      <w:r w:rsidRPr="00CB2F54">
        <w:rPr>
          <w:sz w:val="24"/>
          <w:szCs w:val="24"/>
        </w:rPr>
        <w:t>emori</w:t>
      </w:r>
      <w:r>
        <w:rPr>
          <w:sz w:val="24"/>
          <w:szCs w:val="24"/>
        </w:rPr>
        <w:t>s</w:t>
      </w:r>
      <w:r w:rsidRPr="00CB2F54">
        <w:rPr>
          <w:sz w:val="24"/>
          <w:szCs w:val="24"/>
        </w:rPr>
        <w:t>e</w:t>
      </w:r>
      <w:proofErr w:type="spellEnd"/>
      <w:r w:rsidRPr="00CB2F54">
        <w:rPr>
          <w:sz w:val="24"/>
          <w:szCs w:val="24"/>
        </w:rPr>
        <w:t xml:space="preserve"> M</w:t>
      </w:r>
      <w:r w:rsidR="007C698D">
        <w:rPr>
          <w:sz w:val="24"/>
          <w:szCs w:val="24"/>
        </w:rPr>
        <w:t>a</w:t>
      </w:r>
      <w:r w:rsidRPr="00CB2F54">
        <w:rPr>
          <w:sz w:val="24"/>
          <w:szCs w:val="24"/>
        </w:rPr>
        <w:t>t</w:t>
      </w:r>
      <w:r w:rsidR="007C698D">
        <w:rPr>
          <w:sz w:val="24"/>
          <w:szCs w:val="24"/>
        </w:rPr>
        <w:t>t</w:t>
      </w:r>
      <w:r w:rsidRPr="00CB2F54">
        <w:rPr>
          <w:sz w:val="24"/>
          <w:szCs w:val="24"/>
        </w:rPr>
        <w:t xml:space="preserve"> 28:18-20 and Acts 1:8.   </w:t>
      </w:r>
    </w:p>
    <w:p w14:paraId="51F90897" w14:textId="77777777" w:rsidR="002E745F" w:rsidRDefault="002E745F" w:rsidP="002E745F"/>
    <w:p w14:paraId="59CB6E75" w14:textId="77777777" w:rsidR="007C698D" w:rsidRDefault="007C698D">
      <w:pPr>
        <w:rPr>
          <w:b/>
          <w:u w:val="single"/>
        </w:rPr>
      </w:pPr>
      <w:r>
        <w:rPr>
          <w:b/>
          <w:u w:val="single"/>
        </w:rPr>
        <w:br w:type="page"/>
      </w:r>
    </w:p>
    <w:p w14:paraId="6C596408" w14:textId="77777777" w:rsidR="002E745F" w:rsidRPr="00C34770" w:rsidRDefault="002E745F" w:rsidP="002E745F">
      <w:pPr>
        <w:rPr>
          <w:b/>
          <w:u w:val="single"/>
        </w:rPr>
      </w:pPr>
      <w:r>
        <w:rPr>
          <w:b/>
          <w:u w:val="single"/>
        </w:rPr>
        <w:lastRenderedPageBreak/>
        <w:t xml:space="preserve">PART </w:t>
      </w:r>
      <w:r w:rsidR="007C698D">
        <w:rPr>
          <w:b/>
          <w:u w:val="single"/>
        </w:rPr>
        <w:t>2</w:t>
      </w:r>
    </w:p>
    <w:p w14:paraId="3C5F6577" w14:textId="77777777" w:rsidR="007C698D" w:rsidRDefault="007C698D" w:rsidP="002E745F">
      <w:pPr>
        <w:rPr>
          <w:sz w:val="23"/>
          <w:szCs w:val="23"/>
        </w:rPr>
      </w:pPr>
    </w:p>
    <w:p w14:paraId="32C46910" w14:textId="77777777" w:rsidR="002E745F" w:rsidRPr="003661EE" w:rsidRDefault="002E745F" w:rsidP="002E745F">
      <w:pPr>
        <w:rPr>
          <w:sz w:val="23"/>
          <w:szCs w:val="23"/>
        </w:rPr>
      </w:pPr>
      <w:r w:rsidRPr="003661EE">
        <w:rPr>
          <w:sz w:val="23"/>
          <w:szCs w:val="23"/>
        </w:rPr>
        <w:t xml:space="preserve">What do we anticipate </w:t>
      </w:r>
      <w:proofErr w:type="gramStart"/>
      <w:r w:rsidRPr="003661EE">
        <w:rPr>
          <w:sz w:val="23"/>
          <w:szCs w:val="23"/>
        </w:rPr>
        <w:t>to be</w:t>
      </w:r>
      <w:proofErr w:type="gramEnd"/>
      <w:r w:rsidRPr="003661EE">
        <w:rPr>
          <w:sz w:val="23"/>
          <w:szCs w:val="23"/>
        </w:rPr>
        <w:t xml:space="preserve"> the result of the faithful witness?  The answer is found in Rev 7:9-10</w:t>
      </w:r>
    </w:p>
    <w:p w14:paraId="33FF54B1" w14:textId="77777777" w:rsidR="002E745F" w:rsidRPr="003661EE" w:rsidRDefault="002E745F" w:rsidP="002E745F">
      <w:pPr>
        <w:rPr>
          <w:sz w:val="23"/>
          <w:szCs w:val="23"/>
        </w:rPr>
      </w:pPr>
      <w:r>
        <w:rPr>
          <w:sz w:val="23"/>
          <w:szCs w:val="23"/>
        </w:rPr>
        <w:tab/>
      </w:r>
      <w:r w:rsidRPr="003661EE">
        <w:rPr>
          <w:sz w:val="23"/>
          <w:szCs w:val="23"/>
        </w:rPr>
        <w:t xml:space="preserve">“After this I looked, and there before me was a great multitude that no one could count, </w:t>
      </w:r>
      <w:r>
        <w:rPr>
          <w:sz w:val="23"/>
          <w:szCs w:val="23"/>
        </w:rPr>
        <w:tab/>
      </w:r>
      <w:r w:rsidRPr="003661EE">
        <w:rPr>
          <w:sz w:val="23"/>
          <w:szCs w:val="23"/>
        </w:rPr>
        <w:t xml:space="preserve">from every nation, tribe, people and language, standing before the throne and in front </w:t>
      </w:r>
      <w:r>
        <w:rPr>
          <w:sz w:val="23"/>
          <w:szCs w:val="23"/>
        </w:rPr>
        <w:tab/>
      </w:r>
      <w:r w:rsidRPr="003661EE">
        <w:rPr>
          <w:sz w:val="23"/>
          <w:szCs w:val="23"/>
        </w:rPr>
        <w:t xml:space="preserve">of the Lamb.  They were wearing white robes and were holding palm branches in their </w:t>
      </w:r>
      <w:r>
        <w:rPr>
          <w:sz w:val="23"/>
          <w:szCs w:val="23"/>
        </w:rPr>
        <w:tab/>
      </w:r>
      <w:r w:rsidRPr="003661EE">
        <w:rPr>
          <w:sz w:val="23"/>
          <w:szCs w:val="23"/>
        </w:rPr>
        <w:t xml:space="preserve">hands.  And they cried out in a loud voice: “Salvation belongs to our God, who sits on the </w:t>
      </w:r>
      <w:r>
        <w:rPr>
          <w:sz w:val="23"/>
          <w:szCs w:val="23"/>
        </w:rPr>
        <w:tab/>
      </w:r>
      <w:r w:rsidRPr="003661EE">
        <w:rPr>
          <w:sz w:val="23"/>
          <w:szCs w:val="23"/>
        </w:rPr>
        <w:t>throne, and to the Lamb.”</w:t>
      </w:r>
    </w:p>
    <w:p w14:paraId="6560E7E2" w14:textId="77777777" w:rsidR="002E745F" w:rsidRDefault="002E745F" w:rsidP="002E745F">
      <w:pPr>
        <w:rPr>
          <w:sz w:val="23"/>
          <w:szCs w:val="23"/>
        </w:rPr>
      </w:pPr>
      <w:r w:rsidRPr="003661EE">
        <w:rPr>
          <w:sz w:val="23"/>
          <w:szCs w:val="23"/>
        </w:rPr>
        <w:t xml:space="preserve">The apostle John was exiled to the island of Patmos for being a faithful witness of Jesus.  John the Baptist was beheaded for being a faithful witness </w:t>
      </w:r>
      <w:r>
        <w:rPr>
          <w:sz w:val="23"/>
          <w:szCs w:val="23"/>
        </w:rPr>
        <w:t>and forerunner of Christ.   We must be prepared to suffer for Christ as faithful witnesses.  But we have the promise and assurance of 1 Cor 10:13 and Rom 8:35 that God, in his unfailing love, will not allow us to be tempted beyond what we can bear.</w:t>
      </w:r>
    </w:p>
    <w:p w14:paraId="51ACC448" w14:textId="77777777" w:rsidR="002E745F" w:rsidRPr="003661EE" w:rsidRDefault="002E745F" w:rsidP="002E745F">
      <w:pPr>
        <w:rPr>
          <w:sz w:val="23"/>
          <w:szCs w:val="23"/>
        </w:rPr>
      </w:pPr>
      <w:r w:rsidRPr="003661EE">
        <w:rPr>
          <w:sz w:val="23"/>
          <w:szCs w:val="23"/>
        </w:rPr>
        <w:t>How do we remain a faithful witness and be patient in turbulent times?  We must repeat what we know:</w:t>
      </w:r>
    </w:p>
    <w:p w14:paraId="6BF2EFAC" w14:textId="77777777" w:rsidR="002E745F" w:rsidRPr="003661EE" w:rsidRDefault="002E745F" w:rsidP="002E745F">
      <w:pPr>
        <w:numPr>
          <w:ilvl w:val="0"/>
          <w:numId w:val="3"/>
        </w:numPr>
        <w:rPr>
          <w:sz w:val="23"/>
          <w:szCs w:val="23"/>
        </w:rPr>
      </w:pPr>
      <w:r w:rsidRPr="003661EE">
        <w:rPr>
          <w:sz w:val="23"/>
          <w:szCs w:val="23"/>
        </w:rPr>
        <w:t>That we are washed from our sins (Rev 1:5) by his blood</w:t>
      </w:r>
    </w:p>
    <w:p w14:paraId="61E17A71" w14:textId="78613BDA" w:rsidR="002E745F" w:rsidRPr="003661EE" w:rsidRDefault="00DF028B" w:rsidP="002E745F">
      <w:pPr>
        <w:numPr>
          <w:ilvl w:val="0"/>
          <w:numId w:val="3"/>
        </w:numPr>
        <w:rPr>
          <w:sz w:val="23"/>
          <w:szCs w:val="23"/>
        </w:rPr>
      </w:pPr>
      <w:r>
        <w:rPr>
          <w:sz w:val="23"/>
          <w:szCs w:val="23"/>
        </w:rPr>
        <w:t>To carry our own crosses daily</w:t>
      </w:r>
    </w:p>
    <w:p w14:paraId="22231CB1" w14:textId="77777777" w:rsidR="002E745F" w:rsidRPr="003661EE" w:rsidRDefault="002E745F" w:rsidP="002E745F">
      <w:pPr>
        <w:numPr>
          <w:ilvl w:val="0"/>
          <w:numId w:val="3"/>
        </w:numPr>
        <w:rPr>
          <w:sz w:val="23"/>
          <w:szCs w:val="23"/>
        </w:rPr>
      </w:pPr>
      <w:r w:rsidRPr="003661EE">
        <w:rPr>
          <w:sz w:val="23"/>
          <w:szCs w:val="23"/>
        </w:rPr>
        <w:t>That He is the same yesterday, and today and forever (Heb 13:8, Rev 1:8)</w:t>
      </w:r>
    </w:p>
    <w:p w14:paraId="38106B66" w14:textId="77777777" w:rsidR="002E745F" w:rsidRDefault="002E745F" w:rsidP="002E745F">
      <w:pPr>
        <w:rPr>
          <w:sz w:val="23"/>
          <w:szCs w:val="23"/>
        </w:rPr>
      </w:pPr>
    </w:p>
    <w:p w14:paraId="68F4EB43" w14:textId="77777777" w:rsidR="002E745F" w:rsidRPr="002E745F" w:rsidRDefault="002E745F" w:rsidP="002E745F">
      <w:pPr>
        <w:rPr>
          <w:b/>
          <w:sz w:val="23"/>
          <w:szCs w:val="23"/>
        </w:rPr>
      </w:pPr>
      <w:r w:rsidRPr="002E745F">
        <w:rPr>
          <w:b/>
          <w:sz w:val="23"/>
          <w:szCs w:val="23"/>
        </w:rPr>
        <w:t>Please pray:</w:t>
      </w:r>
    </w:p>
    <w:p w14:paraId="16F266EC" w14:textId="77777777" w:rsidR="002E745F" w:rsidRPr="002E745F" w:rsidRDefault="002E745F" w:rsidP="002E745F">
      <w:pPr>
        <w:pStyle w:val="ListParagraph"/>
        <w:numPr>
          <w:ilvl w:val="0"/>
          <w:numId w:val="5"/>
        </w:numPr>
        <w:rPr>
          <w:sz w:val="23"/>
          <w:szCs w:val="23"/>
        </w:rPr>
      </w:pPr>
      <w:r w:rsidRPr="002E745F">
        <w:rPr>
          <w:sz w:val="23"/>
          <w:szCs w:val="23"/>
        </w:rPr>
        <w:t xml:space="preserve">For courage and perseverance </w:t>
      </w:r>
      <w:proofErr w:type="gramStart"/>
      <w:r w:rsidRPr="002E745F">
        <w:rPr>
          <w:sz w:val="23"/>
          <w:szCs w:val="23"/>
        </w:rPr>
        <w:t>in the midst of</w:t>
      </w:r>
      <w:proofErr w:type="gramEnd"/>
      <w:r w:rsidRPr="002E745F">
        <w:rPr>
          <w:sz w:val="23"/>
          <w:szCs w:val="23"/>
        </w:rPr>
        <w:t xml:space="preserve"> personal tests and trials.  </w:t>
      </w:r>
    </w:p>
    <w:p w14:paraId="6C632FB1" w14:textId="77777777" w:rsidR="002E745F" w:rsidRPr="002E745F" w:rsidRDefault="007C698D" w:rsidP="002E745F">
      <w:pPr>
        <w:pStyle w:val="ListParagraph"/>
        <w:numPr>
          <w:ilvl w:val="0"/>
          <w:numId w:val="5"/>
        </w:numPr>
        <w:rPr>
          <w:sz w:val="23"/>
          <w:szCs w:val="23"/>
        </w:rPr>
      </w:pPr>
      <w:r>
        <w:rPr>
          <w:sz w:val="23"/>
          <w:szCs w:val="23"/>
        </w:rPr>
        <w:t>F</w:t>
      </w:r>
      <w:r w:rsidR="002E745F" w:rsidRPr="002E745F">
        <w:rPr>
          <w:sz w:val="23"/>
          <w:szCs w:val="23"/>
        </w:rPr>
        <w:t xml:space="preserve">or churches and </w:t>
      </w:r>
      <w:proofErr w:type="gramStart"/>
      <w:r w:rsidR="002E745F" w:rsidRPr="002E745F">
        <w:rPr>
          <w:sz w:val="23"/>
          <w:szCs w:val="23"/>
        </w:rPr>
        <w:t>believers</w:t>
      </w:r>
      <w:proofErr w:type="gramEnd"/>
      <w:r w:rsidR="002E745F" w:rsidRPr="002E745F">
        <w:rPr>
          <w:sz w:val="23"/>
          <w:szCs w:val="23"/>
        </w:rPr>
        <w:t xml:space="preserve"> you know who are going through persecution and martyrdom for the sake of Christ</w:t>
      </w:r>
    </w:p>
    <w:p w14:paraId="34298FD7" w14:textId="77777777" w:rsidR="002E745F" w:rsidRPr="002E745F" w:rsidRDefault="007C698D" w:rsidP="002E745F">
      <w:pPr>
        <w:pStyle w:val="ListParagraph"/>
        <w:numPr>
          <w:ilvl w:val="0"/>
          <w:numId w:val="5"/>
        </w:numPr>
        <w:rPr>
          <w:sz w:val="23"/>
          <w:szCs w:val="23"/>
        </w:rPr>
      </w:pPr>
      <w:r>
        <w:rPr>
          <w:sz w:val="23"/>
          <w:szCs w:val="23"/>
        </w:rPr>
        <w:t xml:space="preserve">For </w:t>
      </w:r>
      <w:r w:rsidR="002E745F" w:rsidRPr="002E745F">
        <w:rPr>
          <w:sz w:val="23"/>
          <w:szCs w:val="23"/>
        </w:rPr>
        <w:t xml:space="preserve">the Lord of the harvest to send forth his </w:t>
      </w:r>
      <w:proofErr w:type="spellStart"/>
      <w:r w:rsidR="002E745F" w:rsidRPr="002E745F">
        <w:rPr>
          <w:sz w:val="23"/>
          <w:szCs w:val="23"/>
        </w:rPr>
        <w:t>labourers</w:t>
      </w:r>
      <w:proofErr w:type="spellEnd"/>
      <w:r w:rsidR="002E745F" w:rsidRPr="002E745F">
        <w:rPr>
          <w:sz w:val="23"/>
          <w:szCs w:val="23"/>
        </w:rPr>
        <w:t xml:space="preserve"> (faithful witness) and that the Holy Spirit works in the hearts of those who are presented with the Gospel </w:t>
      </w:r>
    </w:p>
    <w:p w14:paraId="397FEC5E" w14:textId="77777777" w:rsidR="002E745F" w:rsidRDefault="002E745F" w:rsidP="002E745F"/>
    <w:p w14:paraId="7B9BB400" w14:textId="77777777" w:rsidR="007C698D" w:rsidRDefault="007C698D">
      <w:pPr>
        <w:rPr>
          <w:b/>
          <w:u w:val="single"/>
        </w:rPr>
      </w:pPr>
      <w:r>
        <w:rPr>
          <w:b/>
          <w:u w:val="single"/>
        </w:rPr>
        <w:br w:type="page"/>
      </w:r>
    </w:p>
    <w:p w14:paraId="1F556CBF" w14:textId="77777777" w:rsidR="007C698D" w:rsidRPr="00C34770" w:rsidRDefault="007C698D" w:rsidP="007C698D">
      <w:pPr>
        <w:rPr>
          <w:b/>
          <w:u w:val="single"/>
        </w:rPr>
      </w:pPr>
      <w:r>
        <w:rPr>
          <w:b/>
          <w:u w:val="single"/>
        </w:rPr>
        <w:lastRenderedPageBreak/>
        <w:t>PART</w:t>
      </w:r>
      <w:r w:rsidRPr="00C34770">
        <w:rPr>
          <w:b/>
          <w:u w:val="single"/>
        </w:rPr>
        <w:t xml:space="preserve"> </w:t>
      </w:r>
      <w:r>
        <w:rPr>
          <w:b/>
          <w:u w:val="single"/>
        </w:rPr>
        <w:t>3</w:t>
      </w:r>
    </w:p>
    <w:p w14:paraId="2B39A1E5" w14:textId="77777777" w:rsidR="007C698D" w:rsidRPr="00CB2F54" w:rsidRDefault="007C698D" w:rsidP="007C698D">
      <w:pPr>
        <w:rPr>
          <w:sz w:val="23"/>
          <w:szCs w:val="23"/>
        </w:rPr>
      </w:pPr>
      <w:r w:rsidRPr="00CB2F54">
        <w:rPr>
          <w:sz w:val="23"/>
          <w:szCs w:val="23"/>
        </w:rPr>
        <w:t>Jesus Christ is a faithful witness of God the Father</w:t>
      </w:r>
      <w:r>
        <w:rPr>
          <w:sz w:val="23"/>
          <w:szCs w:val="23"/>
        </w:rPr>
        <w:t xml:space="preserve"> because “n</w:t>
      </w:r>
      <w:r w:rsidRPr="00CB2F54">
        <w:rPr>
          <w:sz w:val="23"/>
          <w:szCs w:val="23"/>
        </w:rPr>
        <w:t>o one has seen the Father except the one who is from God; only he has seen the Father”</w:t>
      </w:r>
      <w:r>
        <w:rPr>
          <w:sz w:val="23"/>
          <w:szCs w:val="23"/>
        </w:rPr>
        <w:t xml:space="preserve"> (Jn 6:46).</w:t>
      </w:r>
      <w:r w:rsidRPr="00CB2F54">
        <w:rPr>
          <w:sz w:val="23"/>
          <w:szCs w:val="23"/>
        </w:rPr>
        <w:t xml:space="preserve">  He came incarnating the Word of God</w:t>
      </w:r>
      <w:r>
        <w:rPr>
          <w:sz w:val="23"/>
          <w:szCs w:val="23"/>
        </w:rPr>
        <w:t>,</w:t>
      </w:r>
      <w:r w:rsidRPr="00CB2F54">
        <w:rPr>
          <w:sz w:val="23"/>
          <w:szCs w:val="23"/>
        </w:rPr>
        <w:t xml:space="preserve"> demonstrating grace and truth to us (Jn 1:1, 17-18).  </w:t>
      </w:r>
      <w:r>
        <w:rPr>
          <w:sz w:val="23"/>
          <w:szCs w:val="23"/>
        </w:rPr>
        <w:t xml:space="preserve">All gospel workers </w:t>
      </w:r>
      <w:r w:rsidRPr="00CB2F54">
        <w:rPr>
          <w:sz w:val="23"/>
          <w:szCs w:val="23"/>
        </w:rPr>
        <w:t xml:space="preserve">are called to incarnate Christ to the world.  </w:t>
      </w:r>
    </w:p>
    <w:p w14:paraId="5D04A51B" w14:textId="7785FC12" w:rsidR="007C698D" w:rsidRPr="00CB2F54" w:rsidRDefault="007C698D" w:rsidP="007C698D">
      <w:pPr>
        <w:rPr>
          <w:sz w:val="23"/>
          <w:szCs w:val="23"/>
        </w:rPr>
      </w:pPr>
      <w:r w:rsidRPr="00CB2F54">
        <w:rPr>
          <w:sz w:val="23"/>
          <w:szCs w:val="23"/>
        </w:rPr>
        <w:t xml:space="preserve">This year, SIM pioneered a new </w:t>
      </w:r>
      <w:r>
        <w:rPr>
          <w:sz w:val="23"/>
          <w:szCs w:val="23"/>
        </w:rPr>
        <w:t>initiative</w:t>
      </w:r>
      <w:r w:rsidRPr="00CB2F54">
        <w:rPr>
          <w:sz w:val="23"/>
          <w:szCs w:val="23"/>
        </w:rPr>
        <w:t xml:space="preserve"> called “Faithful Witness in Forgotten Communities” to share the good news of Jesus with those who have never heard it.  We have identified </w:t>
      </w:r>
      <w:r>
        <w:rPr>
          <w:sz w:val="23"/>
          <w:szCs w:val="23"/>
        </w:rPr>
        <w:t xml:space="preserve">several </w:t>
      </w:r>
      <w:r w:rsidRPr="00CB2F54">
        <w:rPr>
          <w:sz w:val="23"/>
          <w:szCs w:val="23"/>
        </w:rPr>
        <w:t xml:space="preserve">specific communities where there is no church and virtually no Christian witness. </w:t>
      </w:r>
      <w:r w:rsidR="00E833CD">
        <w:rPr>
          <w:sz w:val="23"/>
          <w:szCs w:val="23"/>
        </w:rPr>
        <w:t>T</w:t>
      </w:r>
      <w:r w:rsidR="00D91FA9">
        <w:rPr>
          <w:sz w:val="23"/>
          <w:szCs w:val="23"/>
        </w:rPr>
        <w:t xml:space="preserve">welve to fifteen workers </w:t>
      </w:r>
      <w:r w:rsidR="003D58DD">
        <w:rPr>
          <w:sz w:val="23"/>
          <w:szCs w:val="23"/>
        </w:rPr>
        <w:t>will be placed in</w:t>
      </w:r>
      <w:r w:rsidR="00503335">
        <w:rPr>
          <w:sz w:val="23"/>
          <w:szCs w:val="23"/>
        </w:rPr>
        <w:t xml:space="preserve"> </w:t>
      </w:r>
      <w:r w:rsidR="00D91FA9">
        <w:rPr>
          <w:sz w:val="23"/>
          <w:szCs w:val="23"/>
        </w:rPr>
        <w:t>teams</w:t>
      </w:r>
      <w:r w:rsidRPr="00CB2F54">
        <w:rPr>
          <w:sz w:val="23"/>
          <w:szCs w:val="23"/>
        </w:rPr>
        <w:t xml:space="preserve"> </w:t>
      </w:r>
      <w:r w:rsidR="003D58DD">
        <w:rPr>
          <w:sz w:val="23"/>
          <w:szCs w:val="23"/>
        </w:rPr>
        <w:t>and</w:t>
      </w:r>
      <w:bookmarkStart w:id="0" w:name="_GoBack"/>
      <w:bookmarkEnd w:id="0"/>
      <w:r w:rsidRPr="00CB2F54">
        <w:rPr>
          <w:sz w:val="23"/>
          <w:szCs w:val="23"/>
        </w:rPr>
        <w:t xml:space="preserve"> sent to these places</w:t>
      </w:r>
      <w:r>
        <w:rPr>
          <w:sz w:val="23"/>
          <w:szCs w:val="23"/>
        </w:rPr>
        <w:t>,</w:t>
      </w:r>
      <w:r w:rsidRPr="00CB2F54">
        <w:rPr>
          <w:sz w:val="23"/>
          <w:szCs w:val="23"/>
        </w:rPr>
        <w:t xml:space="preserve"> led by an experienced worker. This is in direct response to our purpose and mission statement “to make disciples of the Lord Jesus Christ in communities where He is least known”</w:t>
      </w:r>
      <w:r w:rsidR="00D91FA9">
        <w:rPr>
          <w:sz w:val="23"/>
          <w:szCs w:val="23"/>
        </w:rPr>
        <w:t xml:space="preserve"> and our </w:t>
      </w:r>
      <w:r w:rsidR="00345352">
        <w:rPr>
          <w:sz w:val="23"/>
          <w:szCs w:val="23"/>
        </w:rPr>
        <w:t>v</w:t>
      </w:r>
      <w:r w:rsidR="00D91FA9">
        <w:rPr>
          <w:sz w:val="23"/>
          <w:szCs w:val="23"/>
        </w:rPr>
        <w:t>ision statement “</w:t>
      </w:r>
      <w:r w:rsidR="00DC6061">
        <w:rPr>
          <w:sz w:val="23"/>
          <w:szCs w:val="23"/>
        </w:rPr>
        <w:t>t</w:t>
      </w:r>
      <w:r w:rsidR="00D91FA9">
        <w:rPr>
          <w:sz w:val="23"/>
          <w:szCs w:val="23"/>
        </w:rPr>
        <w:t>o see a witness to Christ in communities where He is least known”</w:t>
      </w:r>
      <w:r w:rsidRPr="00CB2F54">
        <w:rPr>
          <w:sz w:val="23"/>
          <w:szCs w:val="23"/>
        </w:rPr>
        <w:t xml:space="preserve"> </w:t>
      </w:r>
    </w:p>
    <w:p w14:paraId="163EF1A0" w14:textId="77777777" w:rsidR="007C698D" w:rsidRPr="00CB2F54" w:rsidRDefault="007C698D" w:rsidP="007C698D">
      <w:pPr>
        <w:rPr>
          <w:sz w:val="23"/>
          <w:szCs w:val="23"/>
        </w:rPr>
      </w:pPr>
      <w:r w:rsidRPr="00CB2F54">
        <w:rPr>
          <w:sz w:val="23"/>
          <w:szCs w:val="23"/>
        </w:rPr>
        <w:t xml:space="preserve">The first three places are: </w:t>
      </w:r>
    </w:p>
    <w:p w14:paraId="07C8416C" w14:textId="77777777" w:rsidR="007C698D" w:rsidRPr="007C698D" w:rsidRDefault="007C698D" w:rsidP="007C698D">
      <w:pPr>
        <w:pStyle w:val="ListParagraph"/>
        <w:numPr>
          <w:ilvl w:val="0"/>
          <w:numId w:val="6"/>
        </w:numPr>
        <w:rPr>
          <w:sz w:val="23"/>
          <w:szCs w:val="23"/>
        </w:rPr>
      </w:pPr>
      <w:r w:rsidRPr="007C698D">
        <w:rPr>
          <w:b/>
          <w:sz w:val="23"/>
          <w:szCs w:val="23"/>
        </w:rPr>
        <w:t>Thailand</w:t>
      </w:r>
      <w:r w:rsidRPr="007C698D">
        <w:rPr>
          <w:sz w:val="23"/>
          <w:szCs w:val="23"/>
        </w:rPr>
        <w:t xml:space="preserve">: The city of Ayutthaya, which is the ancient capital city of Thailand but has virtually no Christian witness.  </w:t>
      </w:r>
    </w:p>
    <w:p w14:paraId="28828BDA" w14:textId="77777777" w:rsidR="007C698D" w:rsidRPr="007C698D" w:rsidRDefault="007C698D" w:rsidP="007C698D">
      <w:pPr>
        <w:pStyle w:val="ListParagraph"/>
        <w:numPr>
          <w:ilvl w:val="0"/>
          <w:numId w:val="6"/>
        </w:numPr>
        <w:rPr>
          <w:sz w:val="23"/>
          <w:szCs w:val="23"/>
        </w:rPr>
      </w:pPr>
      <w:r w:rsidRPr="007C698D">
        <w:rPr>
          <w:b/>
          <w:sz w:val="23"/>
          <w:szCs w:val="23"/>
        </w:rPr>
        <w:t>Mali</w:t>
      </w:r>
      <w:r w:rsidRPr="007C698D">
        <w:rPr>
          <w:sz w:val="23"/>
          <w:szCs w:val="23"/>
        </w:rPr>
        <w:t xml:space="preserve">:  The </w:t>
      </w:r>
      <w:proofErr w:type="spellStart"/>
      <w:r w:rsidRPr="007C698D">
        <w:rPr>
          <w:sz w:val="23"/>
          <w:szCs w:val="23"/>
        </w:rPr>
        <w:t>Hassaniya</w:t>
      </w:r>
      <w:proofErr w:type="spellEnd"/>
      <w:r w:rsidRPr="007C698D">
        <w:rPr>
          <w:sz w:val="23"/>
          <w:szCs w:val="23"/>
        </w:rPr>
        <w:t xml:space="preserve"> people, in which there are just four known believers among millions, are open to receiving workers </w:t>
      </w:r>
    </w:p>
    <w:p w14:paraId="333BE5D7" w14:textId="77777777" w:rsidR="007C698D" w:rsidRPr="007C698D" w:rsidRDefault="007C698D" w:rsidP="007C698D">
      <w:pPr>
        <w:pStyle w:val="ListParagraph"/>
        <w:numPr>
          <w:ilvl w:val="0"/>
          <w:numId w:val="6"/>
        </w:numPr>
        <w:rPr>
          <w:sz w:val="23"/>
          <w:szCs w:val="23"/>
        </w:rPr>
      </w:pPr>
      <w:r w:rsidRPr="007C698D">
        <w:rPr>
          <w:b/>
          <w:sz w:val="23"/>
          <w:szCs w:val="23"/>
        </w:rPr>
        <w:t>Chad</w:t>
      </w:r>
      <w:r w:rsidRPr="007C698D">
        <w:rPr>
          <w:sz w:val="23"/>
          <w:szCs w:val="23"/>
        </w:rPr>
        <w:t xml:space="preserve">: A team will work with partner agencies in eastern Chad, among people who have no church in their mother tongue.  </w:t>
      </w:r>
    </w:p>
    <w:p w14:paraId="1BED3310" w14:textId="77777777" w:rsidR="007C698D" w:rsidRDefault="007C698D" w:rsidP="007C698D">
      <w:pPr>
        <w:rPr>
          <w:sz w:val="23"/>
          <w:szCs w:val="23"/>
        </w:rPr>
      </w:pPr>
    </w:p>
    <w:p w14:paraId="75CCAB00" w14:textId="77777777" w:rsidR="007C698D" w:rsidRPr="002E745F" w:rsidRDefault="007C698D" w:rsidP="007C698D">
      <w:pPr>
        <w:rPr>
          <w:b/>
          <w:sz w:val="23"/>
          <w:szCs w:val="23"/>
        </w:rPr>
      </w:pPr>
      <w:r w:rsidRPr="002E745F">
        <w:rPr>
          <w:b/>
          <w:sz w:val="23"/>
          <w:szCs w:val="23"/>
        </w:rPr>
        <w:t>Please pray</w:t>
      </w:r>
      <w:r>
        <w:rPr>
          <w:b/>
          <w:sz w:val="23"/>
          <w:szCs w:val="23"/>
        </w:rPr>
        <w:t>:</w:t>
      </w:r>
    </w:p>
    <w:p w14:paraId="0E4E9421" w14:textId="22AC2668" w:rsidR="00A06FE5" w:rsidRPr="002A6D6A" w:rsidRDefault="00A06FE5" w:rsidP="00A06FE5">
      <w:pPr>
        <w:numPr>
          <w:ilvl w:val="0"/>
          <w:numId w:val="1"/>
        </w:numPr>
      </w:pPr>
      <w:r>
        <w:rPr>
          <w:sz w:val="23"/>
          <w:szCs w:val="23"/>
        </w:rPr>
        <w:t>F</w:t>
      </w:r>
      <w:r w:rsidRPr="00CB2F54">
        <w:rPr>
          <w:sz w:val="23"/>
          <w:szCs w:val="23"/>
        </w:rPr>
        <w:t xml:space="preserve">or workers to be identified and sent to each of these countries. Pray for each team member and for </w:t>
      </w:r>
      <w:r>
        <w:rPr>
          <w:sz w:val="23"/>
          <w:szCs w:val="23"/>
        </w:rPr>
        <w:t>a total of 45 workers by February 2021</w:t>
      </w:r>
      <w:r w:rsidRPr="00CB2F54">
        <w:rPr>
          <w:sz w:val="23"/>
          <w:szCs w:val="23"/>
        </w:rPr>
        <w:t>.</w:t>
      </w:r>
    </w:p>
    <w:p w14:paraId="4808EFD1" w14:textId="7FB2755B" w:rsidR="00A06FE5" w:rsidRDefault="00A06FE5" w:rsidP="007C698D">
      <w:pPr>
        <w:numPr>
          <w:ilvl w:val="0"/>
          <w:numId w:val="1"/>
        </w:numPr>
        <w:rPr>
          <w:sz w:val="23"/>
          <w:szCs w:val="23"/>
        </w:rPr>
      </w:pPr>
      <w:r w:rsidRPr="002A6D6A">
        <w:rPr>
          <w:sz w:val="23"/>
          <w:szCs w:val="23"/>
        </w:rPr>
        <w:t>Praise God for</w:t>
      </w:r>
      <w:r w:rsidR="003E6EE2" w:rsidRPr="002A6D6A">
        <w:rPr>
          <w:sz w:val="23"/>
          <w:szCs w:val="23"/>
        </w:rPr>
        <w:t xml:space="preserve"> the first two families who have started with Faithful Witness this year. Pray for</w:t>
      </w:r>
      <w:r w:rsidRPr="002A6D6A">
        <w:rPr>
          <w:sz w:val="23"/>
          <w:szCs w:val="23"/>
        </w:rPr>
        <w:t xml:space="preserve"> the six people who are currently preparing to join a team</w:t>
      </w:r>
      <w:r w:rsidR="003E6EE2" w:rsidRPr="002A6D6A">
        <w:rPr>
          <w:sz w:val="23"/>
          <w:szCs w:val="23"/>
        </w:rPr>
        <w:t xml:space="preserve"> and for</w:t>
      </w:r>
      <w:r w:rsidRPr="002A6D6A">
        <w:rPr>
          <w:sz w:val="23"/>
          <w:szCs w:val="23"/>
        </w:rPr>
        <w:t xml:space="preserve"> many others who are praying about joining a team.</w:t>
      </w:r>
    </w:p>
    <w:p w14:paraId="7C4D2B73" w14:textId="1D917BA5" w:rsidR="002A6D6A" w:rsidRPr="002A6D6A" w:rsidRDefault="002A6D6A" w:rsidP="002A6D6A">
      <w:pPr>
        <w:numPr>
          <w:ilvl w:val="0"/>
          <w:numId w:val="1"/>
        </w:numPr>
      </w:pPr>
      <w:r w:rsidRPr="002A6D6A">
        <w:rPr>
          <w:sz w:val="23"/>
          <w:szCs w:val="23"/>
        </w:rPr>
        <w:t>Praise God for each of the team leaders. Pray that God would give them wisdom.</w:t>
      </w:r>
    </w:p>
    <w:p w14:paraId="08602F6B" w14:textId="77777777" w:rsidR="007C698D" w:rsidRPr="00CB2F54" w:rsidRDefault="007C698D" w:rsidP="007C698D">
      <w:pPr>
        <w:numPr>
          <w:ilvl w:val="0"/>
          <w:numId w:val="1"/>
        </w:numPr>
        <w:rPr>
          <w:sz w:val="23"/>
          <w:szCs w:val="23"/>
        </w:rPr>
      </w:pPr>
      <w:r w:rsidRPr="00CB2F54">
        <w:rPr>
          <w:sz w:val="23"/>
          <w:szCs w:val="23"/>
        </w:rPr>
        <w:t xml:space="preserve">Pray for </w:t>
      </w:r>
      <w:r>
        <w:rPr>
          <w:sz w:val="23"/>
          <w:szCs w:val="23"/>
        </w:rPr>
        <w:t xml:space="preserve">three new </w:t>
      </w:r>
      <w:r w:rsidRPr="00CB2F54">
        <w:rPr>
          <w:sz w:val="23"/>
          <w:szCs w:val="23"/>
        </w:rPr>
        <w:t>locations to be identified</w:t>
      </w:r>
      <w:r>
        <w:rPr>
          <w:sz w:val="23"/>
          <w:szCs w:val="23"/>
        </w:rPr>
        <w:t xml:space="preserve"> by February 2020 so the work can expand</w:t>
      </w:r>
      <w:r w:rsidRPr="00CB2F54">
        <w:rPr>
          <w:sz w:val="23"/>
          <w:szCs w:val="23"/>
        </w:rPr>
        <w:t xml:space="preserve">.  </w:t>
      </w:r>
    </w:p>
    <w:p w14:paraId="6D07D9E9" w14:textId="3CB87B7A" w:rsidR="007C698D" w:rsidRDefault="007C698D" w:rsidP="007C698D">
      <w:pPr>
        <w:numPr>
          <w:ilvl w:val="0"/>
          <w:numId w:val="1"/>
        </w:numPr>
        <w:rPr>
          <w:sz w:val="23"/>
          <w:szCs w:val="23"/>
        </w:rPr>
      </w:pPr>
      <w:r w:rsidRPr="00CB2F54">
        <w:rPr>
          <w:sz w:val="23"/>
          <w:szCs w:val="23"/>
        </w:rPr>
        <w:t xml:space="preserve">Pray for </w:t>
      </w:r>
      <w:r>
        <w:rPr>
          <w:sz w:val="23"/>
          <w:szCs w:val="23"/>
        </w:rPr>
        <w:t xml:space="preserve">the already </w:t>
      </w:r>
      <w:r w:rsidRPr="00CB2F54">
        <w:rPr>
          <w:sz w:val="23"/>
          <w:szCs w:val="23"/>
        </w:rPr>
        <w:t>generous funding to</w:t>
      </w:r>
      <w:r>
        <w:rPr>
          <w:sz w:val="23"/>
          <w:szCs w:val="23"/>
        </w:rPr>
        <w:t xml:space="preserve"> continue and for wisdom about how best to use the resources God is providing.</w:t>
      </w:r>
      <w:r w:rsidRPr="00CB2F54">
        <w:rPr>
          <w:sz w:val="23"/>
          <w:szCs w:val="23"/>
        </w:rPr>
        <w:t xml:space="preserve">  </w:t>
      </w:r>
    </w:p>
    <w:p w14:paraId="0C65C852" w14:textId="367512E5" w:rsidR="002A6D6A" w:rsidRPr="00CB2F54" w:rsidRDefault="002A6D6A" w:rsidP="007C698D">
      <w:pPr>
        <w:numPr>
          <w:ilvl w:val="0"/>
          <w:numId w:val="1"/>
        </w:numPr>
        <w:rPr>
          <w:sz w:val="23"/>
          <w:szCs w:val="23"/>
        </w:rPr>
      </w:pPr>
      <w:r w:rsidRPr="002A6D6A">
        <w:rPr>
          <w:sz w:val="23"/>
          <w:szCs w:val="23"/>
        </w:rPr>
        <w:t>Pray that we will stay in step with Jesus all the way, led by his Holy Spirit and guided by his Word and His love for all people.  </w:t>
      </w:r>
    </w:p>
    <w:p w14:paraId="613FA8C4" w14:textId="77777777" w:rsidR="000E1769" w:rsidRPr="002A6D6A" w:rsidRDefault="000E1769">
      <w:pPr>
        <w:rPr>
          <w:sz w:val="23"/>
          <w:szCs w:val="23"/>
        </w:rPr>
      </w:pPr>
    </w:p>
    <w:sectPr w:rsidR="000E1769" w:rsidRPr="002A6D6A" w:rsidSect="00CF777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ato Heavy">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83C"/>
    <w:multiLevelType w:val="hybridMultilevel"/>
    <w:tmpl w:val="BC103770"/>
    <w:lvl w:ilvl="0" w:tplc="0409000F">
      <w:start w:val="1"/>
      <w:numFmt w:val="decimal"/>
      <w:lvlText w:val="%1."/>
      <w:lvlJc w:val="left"/>
      <w:pPr>
        <w:ind w:left="720" w:hanging="360"/>
      </w:pPr>
      <w:rPr>
        <w:rFonts w:hint="default"/>
        <w:u w:color="323E4F"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B6F78"/>
    <w:multiLevelType w:val="hybridMultilevel"/>
    <w:tmpl w:val="E3D4ED1A"/>
    <w:lvl w:ilvl="0" w:tplc="AD343A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225CF"/>
    <w:multiLevelType w:val="hybridMultilevel"/>
    <w:tmpl w:val="608070DE"/>
    <w:lvl w:ilvl="0" w:tplc="B538D58A">
      <w:start w:val="1"/>
      <w:numFmt w:val="decimal"/>
      <w:lvlText w:val="%1."/>
      <w:lvlJc w:val="left"/>
      <w:pPr>
        <w:ind w:left="720" w:hanging="360"/>
      </w:pPr>
      <w:rPr>
        <w:rFonts w:ascii="Lato Heavy" w:hAnsi="Lato Heavy" w:hint="default"/>
        <w:u w:color="323E4F"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32CBA"/>
    <w:multiLevelType w:val="hybridMultilevel"/>
    <w:tmpl w:val="0916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D54A9"/>
    <w:multiLevelType w:val="hybridMultilevel"/>
    <w:tmpl w:val="99E4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326BF"/>
    <w:multiLevelType w:val="hybridMultilevel"/>
    <w:tmpl w:val="4EAC6CDA"/>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748F63B1"/>
    <w:multiLevelType w:val="hybridMultilevel"/>
    <w:tmpl w:val="9754F5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5F"/>
    <w:rsid w:val="000E1769"/>
    <w:rsid w:val="002A6D6A"/>
    <w:rsid w:val="002E745F"/>
    <w:rsid w:val="00305317"/>
    <w:rsid w:val="00345352"/>
    <w:rsid w:val="003D58DD"/>
    <w:rsid w:val="003E6EE2"/>
    <w:rsid w:val="00503335"/>
    <w:rsid w:val="00770406"/>
    <w:rsid w:val="007C698D"/>
    <w:rsid w:val="008313DB"/>
    <w:rsid w:val="00A06FE5"/>
    <w:rsid w:val="00BD7653"/>
    <w:rsid w:val="00D91FA9"/>
    <w:rsid w:val="00D95DCB"/>
    <w:rsid w:val="00DC6061"/>
    <w:rsid w:val="00DF028B"/>
    <w:rsid w:val="00E8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62C4"/>
  <w15:chartTrackingRefBased/>
  <w15:docId w15:val="{4ECD9A2C-3E14-4DB4-BB99-A3EFFE62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45F"/>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45F"/>
    <w:pPr>
      <w:ind w:left="720"/>
      <w:contextualSpacing/>
    </w:pPr>
  </w:style>
  <w:style w:type="character" w:customStyle="1" w:styleId="normaltextrun">
    <w:name w:val="normaltextrun"/>
    <w:basedOn w:val="DefaultParagraphFont"/>
    <w:rsid w:val="00305317"/>
  </w:style>
  <w:style w:type="character" w:customStyle="1" w:styleId="eop">
    <w:name w:val="eop"/>
    <w:basedOn w:val="DefaultParagraphFont"/>
    <w:rsid w:val="002A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971BBEE85650448CC231F0BD2319E4" ma:contentTypeVersion="12" ma:contentTypeDescription="Create a new document." ma:contentTypeScope="" ma:versionID="371ce8de6beb56be6b0469dd46222bb8">
  <xsd:schema xmlns:xsd="http://www.w3.org/2001/XMLSchema" xmlns:xs="http://www.w3.org/2001/XMLSchema" xmlns:p="http://schemas.microsoft.com/office/2006/metadata/properties" xmlns:ns2="8aba4e05-6adc-4c77-b3e6-98edae4ac5ab" xmlns:ns3="e3c31088-8f75-4f24-b2b1-663e9f5e5244" targetNamespace="http://schemas.microsoft.com/office/2006/metadata/properties" ma:root="true" ma:fieldsID="fc5d7bc39742a537eabe1b3c3e79ac52" ns2:_="" ns3:_="">
    <xsd:import namespace="8aba4e05-6adc-4c77-b3e6-98edae4ac5ab"/>
    <xsd:import namespace="e3c31088-8f75-4f24-b2b1-663e9f5e52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4e05-6adc-4c77-b3e6-98edae4ac5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c31088-8f75-4f24-b2b1-663e9f5e52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1BFBF-BD00-4ED5-BF98-5895132AF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60B8A-FADB-4B22-B597-3C5637899CCC}">
  <ds:schemaRefs>
    <ds:schemaRef ds:uri="http://schemas.microsoft.com/sharepoint/v3/contenttype/forms"/>
  </ds:schemaRefs>
</ds:datastoreItem>
</file>

<file path=customXml/itemProps3.xml><?xml version="1.0" encoding="utf-8"?>
<ds:datastoreItem xmlns:ds="http://schemas.openxmlformats.org/officeDocument/2006/customXml" ds:itemID="{A96D0DC7-4321-4002-8496-455825F30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4e05-6adc-4c77-b3e6-98edae4ac5ab"/>
    <ds:schemaRef ds:uri="e3c31088-8f75-4f24-b2b1-663e9f5e5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866</Words>
  <Characters>4561</Characters>
  <Application>Microsoft Office Word</Application>
  <DocSecurity>0</DocSecurity>
  <Lines>62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Plueddemann, Tabitha</dc:creator>
  <cp:keywords/>
  <dc:description/>
  <cp:lastModifiedBy>Plueddemann, Tabitha</cp:lastModifiedBy>
  <cp:revision>7</cp:revision>
  <dcterms:created xsi:type="dcterms:W3CDTF">2019-10-21T13:42:00Z</dcterms:created>
  <dcterms:modified xsi:type="dcterms:W3CDTF">2019-10-21T14:52:00Z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0x01010015971BBEE85650448CC231F0BD2319E4</vt:lpwstr>
  </property>
</Properties>
</file>